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B0" w:rsidRDefault="000465B0" w:rsidP="00806E96">
      <w:pPr>
        <w:spacing w:after="0" w:line="240" w:lineRule="auto"/>
        <w:ind w:firstLine="426"/>
        <w:jc w:val="center"/>
        <w:rPr>
          <w:rFonts w:ascii="Arial" w:eastAsia="Calibri" w:hAnsi="Arial" w:cs="Times New Roman"/>
          <w:sz w:val="24"/>
        </w:rPr>
      </w:pPr>
      <w:r>
        <w:rPr>
          <w:rFonts w:ascii="Arial" w:eastAsia="Calibri" w:hAnsi="Arial" w:cs="Times New Roman"/>
          <w:b/>
          <w:sz w:val="28"/>
        </w:rPr>
        <w:t>КОНСПЕКТ ОТКРЫТОГО УРОКА</w:t>
      </w:r>
    </w:p>
    <w:p w:rsidR="000465B0" w:rsidRDefault="000465B0" w:rsidP="000465B0">
      <w:pPr>
        <w:ind w:firstLine="426"/>
        <w:jc w:val="center"/>
        <w:rPr>
          <w:rFonts w:ascii="Arial" w:eastAsia="Calibri" w:hAnsi="Arial" w:cs="Times New Roman"/>
          <w:sz w:val="24"/>
        </w:rPr>
      </w:pPr>
      <w:r>
        <w:rPr>
          <w:rFonts w:ascii="Arial" w:hAnsi="Arial"/>
          <w:sz w:val="24"/>
        </w:rPr>
        <w:t xml:space="preserve">  Учителя физики МБОУ «</w:t>
      </w:r>
      <w:proofErr w:type="gramStart"/>
      <w:r>
        <w:rPr>
          <w:rFonts w:ascii="Arial" w:hAnsi="Arial"/>
          <w:sz w:val="24"/>
        </w:rPr>
        <w:t>Ленская</w:t>
      </w:r>
      <w:proofErr w:type="gramEnd"/>
      <w:r>
        <w:rPr>
          <w:rFonts w:ascii="Arial" w:hAnsi="Arial"/>
          <w:sz w:val="24"/>
        </w:rPr>
        <w:t xml:space="preserve"> СОШ»</w:t>
      </w:r>
    </w:p>
    <w:p w:rsidR="000465B0" w:rsidRDefault="000465B0" w:rsidP="00806E96">
      <w:pPr>
        <w:ind w:firstLine="426"/>
        <w:jc w:val="center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Лухневой</w:t>
      </w:r>
      <w:proofErr w:type="spellEnd"/>
      <w:r>
        <w:rPr>
          <w:rFonts w:ascii="Arial" w:hAnsi="Arial"/>
          <w:sz w:val="24"/>
        </w:rPr>
        <w:t xml:space="preserve"> Валентины Александровны</w:t>
      </w:r>
      <w:r w:rsidR="001F3FD8">
        <w:rPr>
          <w:rFonts w:ascii="Arial" w:hAnsi="Arial"/>
          <w:sz w:val="24"/>
        </w:rPr>
        <w:t>.</w:t>
      </w:r>
    </w:p>
    <w:p w:rsidR="0011170A" w:rsidRDefault="001F3FD8" w:rsidP="00806E96">
      <w:pPr>
        <w:ind w:firstLine="426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В рамках методической темы: </w:t>
      </w:r>
    </w:p>
    <w:p w:rsidR="001F3FD8" w:rsidRDefault="001F3FD8" w:rsidP="00806E96">
      <w:pPr>
        <w:ind w:firstLine="426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системно - </w:t>
      </w:r>
      <w:proofErr w:type="spellStart"/>
      <w:r>
        <w:rPr>
          <w:rFonts w:ascii="Arial" w:hAnsi="Arial"/>
          <w:sz w:val="24"/>
        </w:rPr>
        <w:t>деятельностный</w:t>
      </w:r>
      <w:proofErr w:type="spellEnd"/>
      <w:r>
        <w:rPr>
          <w:rFonts w:ascii="Arial" w:hAnsi="Arial"/>
          <w:sz w:val="24"/>
        </w:rPr>
        <w:t xml:space="preserve"> подход в преподавании физики.</w:t>
      </w:r>
    </w:p>
    <w:p w:rsidR="000465B0" w:rsidRPr="00EB7EF0" w:rsidRDefault="000465B0" w:rsidP="000465B0">
      <w:pPr>
        <w:ind w:firstLine="426"/>
        <w:jc w:val="center"/>
        <w:rPr>
          <w:rFonts w:ascii="Times New Roman" w:hAnsi="Times New Roman" w:cs="Times New Roman"/>
          <w:sz w:val="24"/>
        </w:rPr>
      </w:pPr>
      <w:r w:rsidRPr="00EB7EF0">
        <w:rPr>
          <w:rFonts w:ascii="Times New Roman" w:eastAsia="Calibri" w:hAnsi="Times New Roman" w:cs="Times New Roman"/>
          <w:b/>
          <w:sz w:val="24"/>
        </w:rPr>
        <w:t>Тема:</w:t>
      </w:r>
      <w:r w:rsidRPr="00EB7EF0">
        <w:rPr>
          <w:rFonts w:ascii="Times New Roman" w:eastAsia="Calibri" w:hAnsi="Times New Roman" w:cs="Times New Roman"/>
          <w:sz w:val="24"/>
        </w:rPr>
        <w:t xml:space="preserve"> </w:t>
      </w:r>
      <w:r w:rsidRPr="00EB7EF0">
        <w:rPr>
          <w:rFonts w:ascii="Times New Roman" w:hAnsi="Times New Roman" w:cs="Times New Roman"/>
          <w:sz w:val="24"/>
        </w:rPr>
        <w:t>Сила тяжести.</w:t>
      </w:r>
    </w:p>
    <w:p w:rsidR="000465B0" w:rsidRPr="00EB7EF0" w:rsidRDefault="000465B0" w:rsidP="000465B0">
      <w:pPr>
        <w:ind w:firstLine="426"/>
        <w:jc w:val="center"/>
        <w:rPr>
          <w:rFonts w:ascii="Times New Roman" w:hAnsi="Times New Roman" w:cs="Times New Roman"/>
          <w:sz w:val="24"/>
        </w:rPr>
      </w:pPr>
      <w:r w:rsidRPr="00EB7EF0">
        <w:rPr>
          <w:rFonts w:ascii="Times New Roman" w:hAnsi="Times New Roman" w:cs="Times New Roman"/>
          <w:sz w:val="24"/>
        </w:rPr>
        <w:t>7 класс</w:t>
      </w:r>
    </w:p>
    <w:p w:rsidR="00F16F12" w:rsidRPr="00EB7EF0" w:rsidRDefault="00F16F12" w:rsidP="000465B0">
      <w:pPr>
        <w:ind w:firstLine="426"/>
        <w:jc w:val="center"/>
        <w:rPr>
          <w:rFonts w:ascii="Times New Roman" w:hAnsi="Times New Roman" w:cs="Times New Roman"/>
          <w:sz w:val="24"/>
        </w:rPr>
      </w:pPr>
      <w:r w:rsidRPr="00EB7EF0">
        <w:rPr>
          <w:rFonts w:ascii="Times New Roman" w:hAnsi="Times New Roman" w:cs="Times New Roman"/>
          <w:sz w:val="24"/>
        </w:rPr>
        <w:t>Урок №</w:t>
      </w:r>
      <w:r w:rsidR="00EB7EF0">
        <w:rPr>
          <w:rFonts w:ascii="Times New Roman" w:hAnsi="Times New Roman" w:cs="Times New Roman"/>
          <w:sz w:val="24"/>
        </w:rPr>
        <w:t xml:space="preserve"> 11/20</w:t>
      </w:r>
    </w:p>
    <w:p w:rsidR="00806E96" w:rsidRPr="00EB7EF0" w:rsidRDefault="00806E96" w:rsidP="00806E96">
      <w:pPr>
        <w:ind w:firstLine="426"/>
        <w:rPr>
          <w:rFonts w:ascii="Times New Roman" w:hAnsi="Times New Roman" w:cs="Times New Roman"/>
          <w:sz w:val="24"/>
        </w:rPr>
      </w:pPr>
      <w:r w:rsidRPr="00EB7EF0">
        <w:rPr>
          <w:rFonts w:ascii="Times New Roman" w:hAnsi="Times New Roman" w:cs="Times New Roman"/>
          <w:sz w:val="24"/>
        </w:rPr>
        <w:t>Тип урока: комбинированный.</w:t>
      </w:r>
    </w:p>
    <w:p w:rsidR="000465B0" w:rsidRPr="00EB7EF0" w:rsidRDefault="00806E96" w:rsidP="00806E96">
      <w:pPr>
        <w:ind w:firstLine="426"/>
        <w:rPr>
          <w:rFonts w:ascii="Times New Roman" w:hAnsi="Times New Roman" w:cs="Times New Roman"/>
          <w:sz w:val="24"/>
        </w:rPr>
      </w:pPr>
      <w:r w:rsidRPr="00EB7EF0">
        <w:rPr>
          <w:rFonts w:ascii="Times New Roman" w:hAnsi="Times New Roman" w:cs="Times New Roman"/>
          <w:sz w:val="24"/>
        </w:rPr>
        <w:t>На этом уроке повторяем общее понятие силы, изучают силу тяжести.</w:t>
      </w:r>
    </w:p>
    <w:p w:rsidR="00806E96" w:rsidRDefault="00806E96" w:rsidP="00806E96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урока: традиционный.</w:t>
      </w:r>
    </w:p>
    <w:p w:rsidR="00806E96" w:rsidRDefault="00136CCA" w:rsidP="00806E96">
      <w:pPr>
        <w:ind w:firstLine="426"/>
        <w:jc w:val="both"/>
        <w:rPr>
          <w:rFonts w:ascii="Times New Roman" w:hAnsi="Times New Roman" w:cs="Times New Roman"/>
          <w:sz w:val="24"/>
        </w:rPr>
      </w:pPr>
      <w:r w:rsidRPr="00EB7EF0">
        <w:rPr>
          <w:rFonts w:ascii="Times New Roman" w:eastAsia="Calibri" w:hAnsi="Times New Roman" w:cs="Times New Roman"/>
          <w:sz w:val="24"/>
          <w:szCs w:val="24"/>
        </w:rPr>
        <w:t>С</w:t>
      </w:r>
      <w:r w:rsidR="00EB7EF0">
        <w:rPr>
          <w:rFonts w:ascii="Times New Roman" w:eastAsia="Calibri" w:hAnsi="Times New Roman" w:cs="Times New Roman"/>
          <w:sz w:val="24"/>
          <w:szCs w:val="24"/>
        </w:rPr>
        <w:t>редство обучения</w:t>
      </w:r>
      <w:r w:rsidR="00806E96" w:rsidRPr="00EB7EF0">
        <w:rPr>
          <w:rFonts w:ascii="Times New Roman" w:eastAsia="Calibri" w:hAnsi="Times New Roman" w:cs="Times New Roman"/>
          <w:sz w:val="24"/>
          <w:szCs w:val="24"/>
        </w:rPr>
        <w:t>:</w:t>
      </w:r>
      <w:r w:rsidR="00806E96" w:rsidRPr="009B4EB2">
        <w:rPr>
          <w:rFonts w:ascii="Times New Roman" w:eastAsia="Calibri" w:hAnsi="Times New Roman" w:cs="Times New Roman"/>
          <w:sz w:val="24"/>
        </w:rPr>
        <w:t xml:space="preserve"> оборудование и приборы</w:t>
      </w:r>
      <w:r w:rsidR="009B4EB2">
        <w:rPr>
          <w:rFonts w:ascii="Times New Roman" w:hAnsi="Times New Roman" w:cs="Times New Roman"/>
          <w:sz w:val="24"/>
        </w:rPr>
        <w:t>: лабораторные динамометры</w:t>
      </w:r>
      <w:r w:rsidR="00DC410E">
        <w:rPr>
          <w:rFonts w:ascii="Times New Roman" w:hAnsi="Times New Roman" w:cs="Times New Roman"/>
          <w:sz w:val="24"/>
        </w:rPr>
        <w:t>, набор грузов</w:t>
      </w:r>
      <w:r w:rsidR="009B4EB2">
        <w:rPr>
          <w:rFonts w:ascii="Times New Roman" w:hAnsi="Times New Roman" w:cs="Times New Roman"/>
          <w:sz w:val="24"/>
        </w:rPr>
        <w:t xml:space="preserve">. </w:t>
      </w:r>
      <w:r w:rsidR="009E4834">
        <w:rPr>
          <w:rFonts w:ascii="Times New Roman" w:hAnsi="Times New Roman" w:cs="Times New Roman"/>
          <w:sz w:val="24"/>
        </w:rPr>
        <w:t xml:space="preserve"> </w:t>
      </w:r>
      <w:r w:rsidR="00DC410E">
        <w:rPr>
          <w:rFonts w:ascii="Times New Roman" w:hAnsi="Times New Roman" w:cs="Times New Roman"/>
          <w:sz w:val="24"/>
        </w:rPr>
        <w:t>Заготовки из миллиметровой бумаги для построения графика.</w:t>
      </w:r>
      <w:r w:rsidR="009E4834">
        <w:rPr>
          <w:rFonts w:ascii="Times New Roman" w:hAnsi="Times New Roman" w:cs="Times New Roman"/>
          <w:sz w:val="24"/>
        </w:rPr>
        <w:t xml:space="preserve"> </w:t>
      </w:r>
      <w:r w:rsidR="009B4EB2">
        <w:rPr>
          <w:rFonts w:ascii="Times New Roman" w:hAnsi="Times New Roman" w:cs="Times New Roman"/>
          <w:sz w:val="24"/>
        </w:rPr>
        <w:t>Д</w:t>
      </w:r>
      <w:r w:rsidR="00806E96" w:rsidRPr="009B4EB2">
        <w:rPr>
          <w:rFonts w:ascii="Times New Roman" w:eastAsia="Calibri" w:hAnsi="Times New Roman" w:cs="Times New Roman"/>
          <w:sz w:val="24"/>
        </w:rPr>
        <w:t>идактический материал и наглядные пособия</w:t>
      </w:r>
      <w:r w:rsidR="009B4EB2">
        <w:rPr>
          <w:rFonts w:ascii="Times New Roman" w:hAnsi="Times New Roman" w:cs="Times New Roman"/>
          <w:sz w:val="24"/>
        </w:rPr>
        <w:t>:  баннер-плакат.</w:t>
      </w:r>
      <w:r w:rsidR="009E4834">
        <w:rPr>
          <w:rFonts w:ascii="Times New Roman" w:hAnsi="Times New Roman" w:cs="Times New Roman"/>
          <w:sz w:val="24"/>
        </w:rPr>
        <w:t xml:space="preserve"> </w:t>
      </w:r>
      <w:r w:rsidR="00DC410E">
        <w:rPr>
          <w:rFonts w:ascii="Times New Roman" w:hAnsi="Times New Roman" w:cs="Times New Roman"/>
          <w:sz w:val="24"/>
        </w:rPr>
        <w:t>Листы успеха для каждого учащегося для подведения итогов.</w:t>
      </w:r>
    </w:p>
    <w:p w:rsidR="00DC410E" w:rsidRDefault="00DC410E" w:rsidP="008D501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</w:p>
    <w:p w:rsidR="00DC410E" w:rsidRPr="00DC410E" w:rsidRDefault="008D5018" w:rsidP="00DC410E">
      <w:pPr>
        <w:pStyle w:val="a4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C410E">
        <w:rPr>
          <w:rFonts w:ascii="Times New Roman" w:hAnsi="Times New Roman" w:cs="Times New Roman"/>
          <w:sz w:val="24"/>
          <w:szCs w:val="24"/>
        </w:rPr>
        <w:t>Развитие способностей учащихся на основе передачи им опыта познавательной и творческой деятельности.</w:t>
      </w:r>
    </w:p>
    <w:p w:rsidR="00DC410E" w:rsidRPr="00DC410E" w:rsidRDefault="008D5018" w:rsidP="00DC410E">
      <w:pPr>
        <w:pStyle w:val="a4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C410E">
        <w:rPr>
          <w:rFonts w:ascii="Times New Roman" w:hAnsi="Times New Roman" w:cs="Times New Roman"/>
          <w:sz w:val="24"/>
          <w:szCs w:val="24"/>
        </w:rPr>
        <w:t>Понимание смысла  физической величины – сила тяжести.</w:t>
      </w:r>
    </w:p>
    <w:p w:rsidR="00DC410E" w:rsidRPr="00DC410E" w:rsidRDefault="008D5018" w:rsidP="00DC410E">
      <w:pPr>
        <w:pStyle w:val="a4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C410E">
        <w:rPr>
          <w:rFonts w:ascii="Times New Roman" w:hAnsi="Times New Roman" w:cs="Times New Roman"/>
          <w:sz w:val="24"/>
          <w:szCs w:val="24"/>
        </w:rPr>
        <w:t>Понимание взаимосвязи между силой тяжести и массой.</w:t>
      </w:r>
    </w:p>
    <w:p w:rsidR="008D5018" w:rsidRDefault="008D5018" w:rsidP="00DC410E">
      <w:pPr>
        <w:pStyle w:val="a4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C410E">
        <w:rPr>
          <w:rFonts w:ascii="Times New Roman" w:hAnsi="Times New Roman" w:cs="Times New Roman"/>
          <w:sz w:val="24"/>
          <w:szCs w:val="24"/>
        </w:rPr>
        <w:t>Формирование у учащихся представлений о физической картине мира</w:t>
      </w:r>
    </w:p>
    <w:p w:rsidR="00DC410E" w:rsidRDefault="00DC410E" w:rsidP="00DC410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DC410E" w:rsidRDefault="00DC410E" w:rsidP="00DC410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Знакомство учащихся с методами исследования явлений природы.</w:t>
      </w:r>
    </w:p>
    <w:p w:rsidR="00DC410E" w:rsidRDefault="00DC410E" w:rsidP="00DC410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 учащимися знаний о всемирном тяготении.</w:t>
      </w:r>
    </w:p>
    <w:p w:rsidR="002C0E39" w:rsidRDefault="00DC410E" w:rsidP="00DC410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учащимися знаний о силе тяжести</w:t>
      </w:r>
      <w:r w:rsidR="002C0E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E39" w:rsidRDefault="002C0E39" w:rsidP="00DC410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 учащихся умений </w:t>
      </w:r>
      <w:r w:rsidR="00DC410E">
        <w:rPr>
          <w:rFonts w:ascii="Times New Roman" w:hAnsi="Times New Roman" w:cs="Times New Roman"/>
          <w:sz w:val="24"/>
          <w:szCs w:val="24"/>
        </w:rPr>
        <w:t xml:space="preserve">выполнять экспериментальные исследования с использованием </w:t>
      </w:r>
      <w:r>
        <w:rPr>
          <w:rFonts w:ascii="Times New Roman" w:hAnsi="Times New Roman" w:cs="Times New Roman"/>
          <w:sz w:val="24"/>
          <w:szCs w:val="24"/>
        </w:rPr>
        <w:t xml:space="preserve">динамометра. </w:t>
      </w:r>
    </w:p>
    <w:p w:rsidR="00DC410E" w:rsidRDefault="002C0E39" w:rsidP="00DC410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C410E">
        <w:rPr>
          <w:rFonts w:ascii="Times New Roman" w:hAnsi="Times New Roman" w:cs="Times New Roman"/>
          <w:sz w:val="24"/>
          <w:szCs w:val="24"/>
        </w:rPr>
        <w:t>владение учащимися таки</w:t>
      </w:r>
      <w:r>
        <w:rPr>
          <w:rFonts w:ascii="Times New Roman" w:hAnsi="Times New Roman" w:cs="Times New Roman"/>
          <w:sz w:val="24"/>
          <w:szCs w:val="24"/>
        </w:rPr>
        <w:t xml:space="preserve">ми общенаучными понятиями как </w:t>
      </w:r>
      <w:r w:rsidR="00DC410E">
        <w:rPr>
          <w:rFonts w:ascii="Times New Roman" w:hAnsi="Times New Roman" w:cs="Times New Roman"/>
          <w:sz w:val="24"/>
          <w:szCs w:val="24"/>
        </w:rPr>
        <w:t>гипотеза, эмпирически установленный факт, результат экспериментальной проверки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0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вывод.</w:t>
      </w:r>
    </w:p>
    <w:p w:rsidR="002C0E39" w:rsidRDefault="002C0E39" w:rsidP="00DC410E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393"/>
        <w:gridCol w:w="2393"/>
        <w:gridCol w:w="2485"/>
      </w:tblGrid>
      <w:tr w:rsidR="009D64FF" w:rsidRPr="001E681E" w:rsidTr="00B45AEF">
        <w:tc>
          <w:tcPr>
            <w:tcW w:w="675" w:type="dxa"/>
          </w:tcPr>
          <w:p w:rsidR="009D64FF" w:rsidRPr="001E681E" w:rsidRDefault="009D64FF" w:rsidP="00E70C29">
            <w:r w:rsidRPr="001E681E">
              <w:t>№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t>Этап урока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t>Время реализации урока, мин</w:t>
            </w:r>
          </w:p>
        </w:tc>
        <w:tc>
          <w:tcPr>
            <w:tcW w:w="2485" w:type="dxa"/>
          </w:tcPr>
          <w:p w:rsidR="009D64FF" w:rsidRPr="001E681E" w:rsidRDefault="009D64FF" w:rsidP="00E70C29">
            <w:r w:rsidRPr="001E681E">
              <w:t>Краткое содержание этапа</w:t>
            </w:r>
          </w:p>
        </w:tc>
      </w:tr>
      <w:tr w:rsidR="009D64FF" w:rsidRPr="001E681E" w:rsidTr="00B45AEF">
        <w:tc>
          <w:tcPr>
            <w:tcW w:w="675" w:type="dxa"/>
          </w:tcPr>
          <w:p w:rsidR="009D64FF" w:rsidRPr="001E681E" w:rsidRDefault="009D64FF" w:rsidP="00E70C29">
            <w:pPr>
              <w:rPr>
                <w:lang w:val="en-US"/>
              </w:rPr>
            </w:pPr>
            <w:r w:rsidRPr="001E681E">
              <w:rPr>
                <w:lang w:val="en-US"/>
              </w:rPr>
              <w:t>I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t>Организационный этап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t>1</w:t>
            </w:r>
          </w:p>
        </w:tc>
        <w:tc>
          <w:tcPr>
            <w:tcW w:w="2485" w:type="dxa"/>
          </w:tcPr>
          <w:p w:rsidR="009D64FF" w:rsidRDefault="009D64FF" w:rsidP="00E70C29">
            <w:r>
              <w:t>Приветствие.</w:t>
            </w:r>
          </w:p>
          <w:p w:rsidR="009D64FF" w:rsidRPr="001E681E" w:rsidRDefault="009D64FF" w:rsidP="00E70C29">
            <w:r>
              <w:lastRenderedPageBreak/>
              <w:t>Тема урока</w:t>
            </w:r>
          </w:p>
        </w:tc>
      </w:tr>
      <w:tr w:rsidR="009D64FF" w:rsidRPr="001E681E" w:rsidTr="00B45AEF">
        <w:tc>
          <w:tcPr>
            <w:tcW w:w="675" w:type="dxa"/>
          </w:tcPr>
          <w:p w:rsidR="009D64FF" w:rsidRPr="001E681E" w:rsidRDefault="009D64FF" w:rsidP="00E70C29">
            <w:pPr>
              <w:rPr>
                <w:lang w:val="en-US"/>
              </w:rPr>
            </w:pPr>
            <w:r w:rsidRPr="001E681E">
              <w:rPr>
                <w:lang w:val="en-US"/>
              </w:rPr>
              <w:lastRenderedPageBreak/>
              <w:t>II</w:t>
            </w:r>
          </w:p>
        </w:tc>
        <w:tc>
          <w:tcPr>
            <w:tcW w:w="2393" w:type="dxa"/>
          </w:tcPr>
          <w:p w:rsidR="009D64FF" w:rsidRDefault="009D64FF" w:rsidP="00E70C29">
            <w:r w:rsidRPr="001E681E">
              <w:t>Актуализация знаний</w:t>
            </w:r>
          </w:p>
          <w:p w:rsidR="009D64FF" w:rsidRPr="001E681E" w:rsidRDefault="009D64FF" w:rsidP="00E70C29">
            <w:r>
              <w:t>Повторение.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t xml:space="preserve">4                                             </w:t>
            </w:r>
          </w:p>
        </w:tc>
        <w:tc>
          <w:tcPr>
            <w:tcW w:w="2485" w:type="dxa"/>
          </w:tcPr>
          <w:p w:rsidR="009D64FF" w:rsidRPr="001E681E" w:rsidRDefault="009D64FF" w:rsidP="00E70C29">
            <w:r>
              <w:t>Физический диктант.</w:t>
            </w:r>
          </w:p>
          <w:p w:rsidR="009D64FF" w:rsidRPr="001E681E" w:rsidRDefault="009D64FF" w:rsidP="00E70C29">
            <w:r w:rsidRPr="001E681E">
              <w:t>Подведение итога в Листе успеха</w:t>
            </w:r>
          </w:p>
        </w:tc>
      </w:tr>
      <w:tr w:rsidR="009D64FF" w:rsidRPr="001E681E" w:rsidTr="00B45AEF">
        <w:tc>
          <w:tcPr>
            <w:tcW w:w="675" w:type="dxa"/>
          </w:tcPr>
          <w:p w:rsidR="009D64FF" w:rsidRPr="001E681E" w:rsidRDefault="00B45AEF" w:rsidP="00B45AEF">
            <w:pPr>
              <w:rPr>
                <w:lang w:val="en-US"/>
              </w:rPr>
            </w:pPr>
            <w:r>
              <w:rPr>
                <w:lang w:val="en-US"/>
              </w:rPr>
              <w:t>II I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rPr>
                <w:rFonts w:ascii="Times New Roman" w:hAnsi="Times New Roman"/>
                <w:sz w:val="24"/>
                <w:szCs w:val="24"/>
              </w:rPr>
              <w:t xml:space="preserve">Проектирование урока            </w:t>
            </w:r>
          </w:p>
        </w:tc>
        <w:tc>
          <w:tcPr>
            <w:tcW w:w="2393" w:type="dxa"/>
          </w:tcPr>
          <w:p w:rsidR="009D64FF" w:rsidRPr="001E681E" w:rsidRDefault="009D64FF" w:rsidP="00E70C29">
            <w:r>
              <w:t>3</w:t>
            </w:r>
          </w:p>
        </w:tc>
        <w:tc>
          <w:tcPr>
            <w:tcW w:w="2485" w:type="dxa"/>
          </w:tcPr>
          <w:p w:rsidR="009D64FF" w:rsidRPr="001E681E" w:rsidRDefault="009D64FF" w:rsidP="00B45AEF">
            <w:r>
              <w:t>Беседа с учащимися по вопросу</w:t>
            </w:r>
            <w:r w:rsidR="00213975">
              <w:t xml:space="preserve">: </w:t>
            </w:r>
            <w:r>
              <w:t xml:space="preserve"> «С какими элементами знаний  </w:t>
            </w:r>
            <w:r w:rsidR="00B45AEF">
              <w:t xml:space="preserve">о силе тяжести </w:t>
            </w:r>
            <w:r>
              <w:t>необходимо познакомиться?»</w:t>
            </w:r>
          </w:p>
        </w:tc>
      </w:tr>
      <w:tr w:rsidR="009D64FF" w:rsidRPr="001E681E" w:rsidTr="00B45AEF">
        <w:tc>
          <w:tcPr>
            <w:tcW w:w="675" w:type="dxa"/>
          </w:tcPr>
          <w:p w:rsidR="009D64FF" w:rsidRPr="001E681E" w:rsidRDefault="00B45AEF" w:rsidP="00B45AEF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1E681E">
              <w:rPr>
                <w:lang w:val="en-US"/>
              </w:rPr>
              <w:t>V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t>Изучение нового материала</w:t>
            </w:r>
          </w:p>
        </w:tc>
        <w:tc>
          <w:tcPr>
            <w:tcW w:w="2393" w:type="dxa"/>
          </w:tcPr>
          <w:p w:rsidR="009D64FF" w:rsidRPr="001E681E" w:rsidRDefault="00B45AEF" w:rsidP="00E70C29">
            <w:r>
              <w:t>24</w:t>
            </w:r>
          </w:p>
        </w:tc>
        <w:tc>
          <w:tcPr>
            <w:tcW w:w="2485" w:type="dxa"/>
          </w:tcPr>
          <w:p w:rsidR="009D64FF" w:rsidRDefault="009D64FF" w:rsidP="00E70C29">
            <w:r w:rsidRPr="001E681E">
              <w:t>Заполняем Таблицу физических величин про силу тяжести</w:t>
            </w:r>
          </w:p>
          <w:p w:rsidR="00B45AEF" w:rsidRPr="001E681E" w:rsidRDefault="00B45AEF" w:rsidP="00E70C29">
            <w:r>
              <w:t>Измеряем силу тяжести динамометром</w:t>
            </w:r>
          </w:p>
          <w:p w:rsidR="009D64FF" w:rsidRPr="001E681E" w:rsidRDefault="009D64FF" w:rsidP="00E70C29">
            <w:r w:rsidRPr="001E681E">
              <w:t>Составляем конспект по формуле в рабочей части тетради</w:t>
            </w:r>
          </w:p>
          <w:p w:rsidR="009D64FF" w:rsidRPr="001E681E" w:rsidRDefault="009D64FF" w:rsidP="00E70C29">
            <w:r w:rsidRPr="001E681E">
              <w:t>Подведение итога в Листе успеха</w:t>
            </w:r>
          </w:p>
        </w:tc>
      </w:tr>
      <w:tr w:rsidR="00213975" w:rsidRPr="001E681E" w:rsidTr="00B45AEF">
        <w:tc>
          <w:tcPr>
            <w:tcW w:w="675" w:type="dxa"/>
          </w:tcPr>
          <w:p w:rsidR="00213975" w:rsidRPr="001E681E" w:rsidRDefault="00B45AEF" w:rsidP="00B45AEF">
            <w:pPr>
              <w:rPr>
                <w:lang w:val="en-US"/>
              </w:rPr>
            </w:pPr>
            <w:r w:rsidRPr="001E681E">
              <w:rPr>
                <w:lang w:val="en-US"/>
              </w:rPr>
              <w:t>V</w:t>
            </w:r>
          </w:p>
        </w:tc>
        <w:tc>
          <w:tcPr>
            <w:tcW w:w="2393" w:type="dxa"/>
          </w:tcPr>
          <w:p w:rsidR="00213975" w:rsidRPr="001E681E" w:rsidRDefault="00213975" w:rsidP="00E70C29">
            <w:r>
              <w:t>Физкультминутка</w:t>
            </w:r>
          </w:p>
        </w:tc>
        <w:tc>
          <w:tcPr>
            <w:tcW w:w="2393" w:type="dxa"/>
          </w:tcPr>
          <w:p w:rsidR="00213975" w:rsidRPr="00213975" w:rsidRDefault="00213975" w:rsidP="00E70C2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85" w:type="dxa"/>
          </w:tcPr>
          <w:p w:rsidR="00213975" w:rsidRPr="00213975" w:rsidRDefault="00213975" w:rsidP="00E70C29">
            <w:r>
              <w:t>Мысленный опыт: бросаем мяч вверх, горизонтально, вниз</w:t>
            </w:r>
          </w:p>
        </w:tc>
      </w:tr>
      <w:tr w:rsidR="00213975" w:rsidRPr="001E681E" w:rsidTr="00B45AEF">
        <w:tc>
          <w:tcPr>
            <w:tcW w:w="675" w:type="dxa"/>
          </w:tcPr>
          <w:p w:rsidR="00213975" w:rsidRPr="001E681E" w:rsidRDefault="00213975" w:rsidP="00E70C29">
            <w:pPr>
              <w:rPr>
                <w:lang w:val="en-US"/>
              </w:rPr>
            </w:pPr>
          </w:p>
        </w:tc>
        <w:tc>
          <w:tcPr>
            <w:tcW w:w="2393" w:type="dxa"/>
          </w:tcPr>
          <w:p w:rsidR="00213975" w:rsidRPr="001E681E" w:rsidRDefault="00213975" w:rsidP="00213975">
            <w:r>
              <w:t>Исследовательская работа</w:t>
            </w:r>
          </w:p>
        </w:tc>
        <w:tc>
          <w:tcPr>
            <w:tcW w:w="2393" w:type="dxa"/>
          </w:tcPr>
          <w:p w:rsidR="00213975" w:rsidRPr="001E681E" w:rsidRDefault="00213975" w:rsidP="00E70C29">
            <w:r>
              <w:t>10</w:t>
            </w:r>
          </w:p>
        </w:tc>
        <w:tc>
          <w:tcPr>
            <w:tcW w:w="2485" w:type="dxa"/>
          </w:tcPr>
          <w:p w:rsidR="00213975" w:rsidRDefault="00213975" w:rsidP="00213975">
            <w:r>
              <w:t>Техника безопасности.</w:t>
            </w:r>
          </w:p>
          <w:p w:rsidR="00213975" w:rsidRPr="001E681E" w:rsidRDefault="00213975" w:rsidP="00213975">
            <w:r w:rsidRPr="001E681E">
              <w:t>Исследуем зависимость силы тяжести от массы, строим график</w:t>
            </w:r>
          </w:p>
          <w:p w:rsidR="00213975" w:rsidRPr="001E681E" w:rsidRDefault="00213975" w:rsidP="00E70C29"/>
        </w:tc>
      </w:tr>
      <w:tr w:rsidR="00B45AEF" w:rsidRPr="001E681E" w:rsidTr="00B45AEF">
        <w:tc>
          <w:tcPr>
            <w:tcW w:w="675" w:type="dxa"/>
          </w:tcPr>
          <w:p w:rsidR="00B45AEF" w:rsidRDefault="00B45AEF" w:rsidP="00B45AEF">
            <w:pPr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  <w:p w:rsidR="00B45AEF" w:rsidRDefault="00B45AEF" w:rsidP="00E70C29">
            <w:pPr>
              <w:rPr>
                <w:lang w:val="en-US"/>
              </w:rPr>
            </w:pPr>
          </w:p>
        </w:tc>
        <w:tc>
          <w:tcPr>
            <w:tcW w:w="2393" w:type="dxa"/>
          </w:tcPr>
          <w:p w:rsidR="00B45AEF" w:rsidRPr="00B45AEF" w:rsidRDefault="00B45AEF" w:rsidP="00E70C29">
            <w:r>
              <w:t>Структурирование теста</w:t>
            </w:r>
          </w:p>
        </w:tc>
        <w:tc>
          <w:tcPr>
            <w:tcW w:w="2393" w:type="dxa"/>
          </w:tcPr>
          <w:p w:rsidR="00B45AEF" w:rsidRPr="001E681E" w:rsidRDefault="00B45AEF" w:rsidP="00E70C29">
            <w:r>
              <w:t>3</w:t>
            </w:r>
          </w:p>
        </w:tc>
        <w:tc>
          <w:tcPr>
            <w:tcW w:w="2485" w:type="dxa"/>
          </w:tcPr>
          <w:p w:rsidR="00B45AEF" w:rsidRPr="001E681E" w:rsidRDefault="00B45AEF" w:rsidP="00213975">
            <w:r>
              <w:t>Обсуждение баннера</w:t>
            </w:r>
          </w:p>
        </w:tc>
      </w:tr>
      <w:tr w:rsidR="009D64FF" w:rsidRPr="001E681E" w:rsidTr="00B45AEF">
        <w:tc>
          <w:tcPr>
            <w:tcW w:w="675" w:type="dxa"/>
          </w:tcPr>
          <w:p w:rsidR="009D64FF" w:rsidRPr="00B45AEF" w:rsidRDefault="00B45AEF" w:rsidP="00B45AEF">
            <w:pPr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2393" w:type="dxa"/>
          </w:tcPr>
          <w:p w:rsidR="00213975" w:rsidRDefault="009D64FF" w:rsidP="00E70C29">
            <w:r w:rsidRPr="001E681E">
              <w:t>Организационный этап</w:t>
            </w:r>
            <w:r w:rsidR="00213975">
              <w:t>.</w:t>
            </w:r>
          </w:p>
          <w:p w:rsidR="009D64FF" w:rsidRPr="001E681E" w:rsidRDefault="009D64FF" w:rsidP="00E70C29">
            <w:r w:rsidRPr="001E681E">
              <w:t xml:space="preserve"> </w:t>
            </w:r>
            <w:r w:rsidR="00213975" w:rsidRPr="001E681E">
              <w:t>Рефлексия.</w:t>
            </w:r>
          </w:p>
        </w:tc>
        <w:tc>
          <w:tcPr>
            <w:tcW w:w="2393" w:type="dxa"/>
          </w:tcPr>
          <w:p w:rsidR="009D64FF" w:rsidRPr="001E681E" w:rsidRDefault="009D64FF" w:rsidP="00E70C29">
            <w:r w:rsidRPr="001E681E">
              <w:t>2</w:t>
            </w:r>
          </w:p>
        </w:tc>
        <w:tc>
          <w:tcPr>
            <w:tcW w:w="2485" w:type="dxa"/>
          </w:tcPr>
          <w:p w:rsidR="009D64FF" w:rsidRPr="001E681E" w:rsidRDefault="009D64FF" w:rsidP="00213975">
            <w:r w:rsidRPr="001E681E">
              <w:t xml:space="preserve">Подведение итога урока  в Листе успеха. Выставление оценки.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9D64FF" w:rsidRDefault="009D64FF" w:rsidP="009D64FF"/>
    <w:p w:rsidR="00E10372" w:rsidRPr="00E10372" w:rsidRDefault="00E10372" w:rsidP="009D64FF">
      <w:pPr>
        <w:spacing w:after="120"/>
        <w:rPr>
          <w:rFonts w:ascii="Times New Roman" w:hAnsi="Times New Roman" w:cs="Times New Roman"/>
          <w:sz w:val="24"/>
          <w:szCs w:val="24"/>
        </w:rPr>
      </w:pPr>
    </w:p>
    <w:sectPr w:rsidR="00E10372" w:rsidRPr="00E10372" w:rsidSect="00554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15E40"/>
    <w:multiLevelType w:val="hybridMultilevel"/>
    <w:tmpl w:val="13D8B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B3286"/>
    <w:multiLevelType w:val="multilevel"/>
    <w:tmpl w:val="88BAA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1629CA"/>
    <w:multiLevelType w:val="hybridMultilevel"/>
    <w:tmpl w:val="DCF2A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372"/>
    <w:rsid w:val="00005886"/>
    <w:rsid w:val="000451EC"/>
    <w:rsid w:val="000465B0"/>
    <w:rsid w:val="0011170A"/>
    <w:rsid w:val="00136CCA"/>
    <w:rsid w:val="001F3FD8"/>
    <w:rsid w:val="00213975"/>
    <w:rsid w:val="002B7355"/>
    <w:rsid w:val="002C0E39"/>
    <w:rsid w:val="002F26BB"/>
    <w:rsid w:val="002F2BE0"/>
    <w:rsid w:val="003A3F48"/>
    <w:rsid w:val="0047223E"/>
    <w:rsid w:val="004C0347"/>
    <w:rsid w:val="004D6FF4"/>
    <w:rsid w:val="00503E9B"/>
    <w:rsid w:val="005543C2"/>
    <w:rsid w:val="00583A86"/>
    <w:rsid w:val="0067281D"/>
    <w:rsid w:val="00675171"/>
    <w:rsid w:val="00694820"/>
    <w:rsid w:val="007C22B3"/>
    <w:rsid w:val="00806E96"/>
    <w:rsid w:val="008172B5"/>
    <w:rsid w:val="00831F68"/>
    <w:rsid w:val="008D5018"/>
    <w:rsid w:val="009B4EB2"/>
    <w:rsid w:val="009D64FF"/>
    <w:rsid w:val="009E3CE2"/>
    <w:rsid w:val="009E4834"/>
    <w:rsid w:val="00A71340"/>
    <w:rsid w:val="00B0087F"/>
    <w:rsid w:val="00B45AEF"/>
    <w:rsid w:val="00BC61F3"/>
    <w:rsid w:val="00C629D8"/>
    <w:rsid w:val="00CA065D"/>
    <w:rsid w:val="00D04972"/>
    <w:rsid w:val="00D90770"/>
    <w:rsid w:val="00DC410E"/>
    <w:rsid w:val="00E10372"/>
    <w:rsid w:val="00E77E3C"/>
    <w:rsid w:val="00EB7EF0"/>
    <w:rsid w:val="00EC0D53"/>
    <w:rsid w:val="00ED2069"/>
    <w:rsid w:val="00EE4A7A"/>
    <w:rsid w:val="00F16F12"/>
    <w:rsid w:val="00F26ADB"/>
    <w:rsid w:val="00F9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3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087F"/>
    <w:pPr>
      <w:ind w:left="720"/>
      <w:contextualSpacing/>
    </w:pPr>
  </w:style>
  <w:style w:type="character" w:styleId="a5">
    <w:name w:val="annotation reference"/>
    <w:basedOn w:val="a0"/>
    <w:uiPriority w:val="99"/>
    <w:semiHidden/>
    <w:rsid w:val="009D64FF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D64FF"/>
    <w:pPr>
      <w:spacing w:after="0" w:line="240" w:lineRule="auto"/>
      <w:ind w:left="4956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D64FF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D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64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2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03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5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Ленская МСОШ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ноутбук</cp:lastModifiedBy>
  <cp:revision>4</cp:revision>
  <cp:lastPrinted>2012-11-16T13:54:00Z</cp:lastPrinted>
  <dcterms:created xsi:type="dcterms:W3CDTF">2013-05-27T10:12:00Z</dcterms:created>
  <dcterms:modified xsi:type="dcterms:W3CDTF">2013-05-28T09:24:00Z</dcterms:modified>
</cp:coreProperties>
</file>